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7C" w:rsidRDefault="00854D24" w:rsidP="00AA4B3A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7B537C" w:rsidRDefault="007B537C">
      <w:pPr>
        <w:pStyle w:val="a0"/>
        <w:spacing w:line="560" w:lineRule="exact"/>
        <w:rPr>
          <w:sz w:val="32"/>
          <w:szCs w:val="32"/>
        </w:rPr>
      </w:pPr>
    </w:p>
    <w:p w:rsidR="007B537C" w:rsidRDefault="00854D24">
      <w:pPr>
        <w:spacing w:line="560" w:lineRule="exact"/>
        <w:jc w:val="center"/>
        <w:rPr>
          <w:rFonts w:ascii="楷体_GB2312" w:eastAsia="楷体_GB2312" w:hAnsi="楷体" w:cs="楷体"/>
          <w:b/>
          <w:color w:val="000000"/>
          <w:sz w:val="44"/>
          <w:szCs w:val="44"/>
        </w:rPr>
      </w:pPr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科技成果概念验证任务征集表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47"/>
        <w:gridCol w:w="290"/>
        <w:gridCol w:w="885"/>
        <w:gridCol w:w="2272"/>
        <w:gridCol w:w="2268"/>
        <w:gridCol w:w="1815"/>
      </w:tblGrid>
      <w:tr w:rsidR="007B537C">
        <w:trPr>
          <w:trHeight w:val="620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一、任务提供方信息</w:t>
            </w:r>
            <w:bookmarkStart w:id="0" w:name="_GoBack"/>
            <w:bookmarkEnd w:id="0"/>
          </w:p>
        </w:tc>
      </w:tr>
      <w:tr w:rsidR="007B537C">
        <w:trPr>
          <w:trHeight w:val="40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28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单位类别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□高等学校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□科研院所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□医疗卫生机构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B537C">
        <w:trPr>
          <w:trHeight w:val="28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90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任务负责人简介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1199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主要经历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技术专长及主要工作业绩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283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283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widowControl/>
              <w:spacing w:line="5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46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二、任务信息</w:t>
            </w:r>
          </w:p>
        </w:tc>
      </w:tr>
      <w:tr w:rsidR="007B537C">
        <w:trPr>
          <w:trHeight w:val="34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任务名称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34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□医药健康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□集成电路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□智能网联汽车</w:t>
            </w:r>
          </w:p>
          <w:p w:rsidR="007B537C" w:rsidRDefault="00854D2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□智能制造与装备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□新材料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□其他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（请自填）：</w:t>
            </w:r>
          </w:p>
        </w:tc>
      </w:tr>
      <w:tr w:rsidR="007B537C">
        <w:trPr>
          <w:trHeight w:val="24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成果水平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□国际领先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□国际先进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□国内领先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</w:p>
          <w:p w:rsidR="007B537C" w:rsidRDefault="00854D2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□国内先进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□其他：</w:t>
            </w:r>
          </w:p>
        </w:tc>
      </w:tr>
      <w:tr w:rsidR="007B537C">
        <w:trPr>
          <w:trHeight w:val="675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成果来源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□国家级科技计划（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973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、重点研发计划、科技创新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2030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等）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  <w:p w:rsidR="007B537C" w:rsidRDefault="00854D2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北京科技计划项目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其他省部级科技计划</w:t>
            </w:r>
          </w:p>
        </w:tc>
      </w:tr>
      <w:tr w:rsidR="007B537C">
        <w:trPr>
          <w:trHeight w:val="811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预期成果转化形式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□技术转让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□技术许可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□作价投资成立企业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□其他：</w:t>
            </w:r>
          </w:p>
        </w:tc>
      </w:tr>
      <w:tr w:rsidR="007B537C">
        <w:trPr>
          <w:trHeight w:val="1266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概念验证任务简介</w:t>
            </w:r>
          </w:p>
          <w:p w:rsidR="007B537C" w:rsidRDefault="00854D24">
            <w:pPr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对概念验证任务进行描述，包括任务中的科技成果研发所处阶段、国内外所处水平、已突破的关键核心技术、成果预期应用范围和市场应用前景、预期经济社会效益等情况。明确任务目标、考核指标、交付成果、实施周期、转化落地意向等内容。其中，考核指标需包括概念验证活动完成后，将达到的中试或产业化指标，以及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项目完成后能够通过技术转让、技术许可或作价投资成立企业等方式转化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的指标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限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2000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字）</w:t>
            </w:r>
          </w:p>
          <w:p w:rsidR="007B537C" w:rsidRDefault="007B537C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7B537C" w:rsidRDefault="007B537C">
            <w:pPr>
              <w:pStyle w:val="a0"/>
              <w:spacing w:line="560" w:lineRule="exact"/>
            </w:pPr>
          </w:p>
        </w:tc>
      </w:tr>
      <w:tr w:rsidR="007B537C">
        <w:trPr>
          <w:trHeight w:val="2315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7C" w:rsidRDefault="00854D24">
            <w:p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研发团队开展产学研的基础条件</w:t>
            </w:r>
          </w:p>
          <w:p w:rsidR="007B537C" w:rsidRDefault="00854D24">
            <w:pPr>
              <w:spacing w:line="560" w:lineRule="exact"/>
              <w:jc w:val="lef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（研发基础、知识产权、成果转化和产业化条件、支撑队伍等，限</w:t>
            </w: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字）</w:t>
            </w:r>
          </w:p>
          <w:p w:rsidR="007B537C" w:rsidRDefault="007B537C">
            <w:pPr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7B537C" w:rsidRDefault="007B537C">
            <w:pPr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7B537C" w:rsidRDefault="007B537C">
            <w:pPr>
              <w:pStyle w:val="a0"/>
            </w:pPr>
          </w:p>
          <w:p w:rsidR="007B537C" w:rsidRDefault="007B537C">
            <w:pPr>
              <w:pStyle w:val="10"/>
            </w:pPr>
          </w:p>
          <w:p w:rsidR="007B537C" w:rsidRDefault="007B537C"/>
          <w:p w:rsidR="007B537C" w:rsidRDefault="007B537C">
            <w:pPr>
              <w:pStyle w:val="a0"/>
            </w:pPr>
          </w:p>
          <w:p w:rsidR="007B537C" w:rsidRDefault="007B537C">
            <w:pPr>
              <w:pStyle w:val="10"/>
            </w:pPr>
          </w:p>
        </w:tc>
      </w:tr>
      <w:tr w:rsidR="007B537C">
        <w:trPr>
          <w:trHeight w:val="2826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7C" w:rsidRDefault="00854D24">
            <w:p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对任务承接方的要求</w:t>
            </w:r>
          </w:p>
          <w:p w:rsidR="007B537C" w:rsidRDefault="00854D24">
            <w:pPr>
              <w:spacing w:line="400" w:lineRule="exact"/>
              <w:ind w:firstLineChars="49" w:firstLine="137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（开展概念验证活动须提供配套的资金、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转化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能力、设施等基础条件，限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1000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字）</w:t>
            </w:r>
          </w:p>
          <w:p w:rsidR="007B537C" w:rsidRDefault="007B537C" w:rsidP="00AA4B3A">
            <w:pPr>
              <w:spacing w:line="560" w:lineRule="exact"/>
              <w:ind w:firstLineChars="49" w:firstLine="103"/>
              <w:jc w:val="left"/>
            </w:pPr>
          </w:p>
          <w:p w:rsidR="007B537C" w:rsidRDefault="007B537C" w:rsidP="00AA4B3A">
            <w:pPr>
              <w:spacing w:line="560" w:lineRule="exact"/>
              <w:ind w:firstLineChars="49" w:firstLine="103"/>
              <w:jc w:val="left"/>
            </w:pPr>
          </w:p>
          <w:p w:rsidR="007B537C" w:rsidRDefault="007B537C">
            <w:pPr>
              <w:spacing w:line="560" w:lineRule="exact"/>
              <w:ind w:firstLineChars="49" w:firstLine="137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7B537C">
        <w:trPr>
          <w:trHeight w:val="140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7C" w:rsidRDefault="00854D24">
            <w:p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是否有潜在合作单位：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□无</w:t>
            </w:r>
          </w:p>
          <w:p w:rsidR="007B537C" w:rsidRDefault="00854D24">
            <w:pPr>
              <w:pStyle w:val="a0"/>
              <w:spacing w:after="120" w:line="560" w:lineRule="exact"/>
              <w:jc w:val="left"/>
              <w:rPr>
                <w:rFonts w:ascii="仿宋_GB2312" w:eastAsia="仿宋_GB2312" w:hAnsi="仿宋"/>
                <w:b w:val="0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hint="eastAsia"/>
                <w:b w:val="0"/>
                <w:color w:val="000000"/>
                <w:sz w:val="28"/>
                <w:szCs w:val="28"/>
              </w:rPr>
              <w:t>如果有，请列出：</w:t>
            </w:r>
          </w:p>
        </w:tc>
      </w:tr>
      <w:tr w:rsidR="007B537C">
        <w:trPr>
          <w:trHeight w:val="705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时限要求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7C" w:rsidRDefault="00854D24">
            <w:pPr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（一般不超过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年）</w:t>
            </w:r>
          </w:p>
        </w:tc>
      </w:tr>
      <w:tr w:rsidR="007B537C">
        <w:trPr>
          <w:trHeight w:val="73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开展概念验证任务需投入资金总额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（投入资金总额，包括拟申请财政经费和承接单位自筹经费）</w:t>
            </w:r>
          </w:p>
          <w:p w:rsidR="007B537C" w:rsidRDefault="00854D24">
            <w:pPr>
              <w:pStyle w:val="10"/>
              <w:spacing w:after="120" w:line="560" w:lineRule="exact"/>
              <w:ind w:firstLineChars="950" w:firstLine="26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7B537C">
        <w:trPr>
          <w:trHeight w:val="73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任务负责人</w:t>
            </w:r>
          </w:p>
          <w:p w:rsidR="007B537C" w:rsidRDefault="00854D24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7B537C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7B537C" w:rsidRDefault="007B537C">
            <w:pPr>
              <w:pStyle w:val="a0"/>
              <w:spacing w:before="100" w:beforeAutospacing="1" w:after="100" w:afterAutospacing="1" w:line="560" w:lineRule="exact"/>
              <w:jc w:val="center"/>
              <w:outlineLvl w:val="0"/>
              <w:rPr>
                <w:rFonts w:ascii="仿宋_GB2312" w:eastAsia="仿宋_GB2312" w:hAnsi="仿宋" w:cs="宋体"/>
                <w:b w:val="0"/>
                <w:bCs/>
                <w:color w:val="000000"/>
                <w:sz w:val="28"/>
                <w:szCs w:val="28"/>
              </w:rPr>
            </w:pPr>
          </w:p>
          <w:p w:rsidR="007B537C" w:rsidRDefault="00854D24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任务负责人（签字）：</w:t>
            </w:r>
          </w:p>
          <w:p w:rsidR="007B537C" w:rsidRDefault="00854D24">
            <w:pPr>
              <w:pStyle w:val="a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日期：</w:t>
            </w:r>
          </w:p>
        </w:tc>
      </w:tr>
      <w:tr w:rsidR="007B537C">
        <w:trPr>
          <w:trHeight w:val="2562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7C" w:rsidRDefault="00854D24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所在单位技术转移部门审核</w:t>
            </w:r>
          </w:p>
          <w:p w:rsidR="007B537C" w:rsidRDefault="00854D24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盖章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7C" w:rsidRDefault="00854D24">
            <w:pPr>
              <w:spacing w:line="560" w:lineRule="exact"/>
              <w:ind w:leftChars="50" w:left="105" w:rightChars="50" w:right="105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审核意见：</w:t>
            </w:r>
          </w:p>
          <w:p w:rsidR="007B537C" w:rsidRDefault="007B537C">
            <w:pPr>
              <w:pStyle w:val="a0"/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7B537C" w:rsidRDefault="00854D24">
            <w:pPr>
              <w:pStyle w:val="10"/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部门负责人签字：</w:t>
            </w:r>
          </w:p>
          <w:p w:rsidR="007B537C" w:rsidRDefault="00854D24">
            <w:pPr>
              <w:spacing w:line="560" w:lineRule="exact"/>
              <w:ind w:firstLineChars="1300" w:firstLine="3640"/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日期：</w:t>
            </w:r>
          </w:p>
        </w:tc>
      </w:tr>
    </w:tbl>
    <w:p w:rsidR="007B537C" w:rsidRDefault="007B537C">
      <w:pPr>
        <w:pStyle w:val="a0"/>
        <w:rPr>
          <w:sz w:val="32"/>
          <w:szCs w:val="32"/>
        </w:rPr>
      </w:pPr>
    </w:p>
    <w:sectPr w:rsidR="007B537C">
      <w:footerReference w:type="default" r:id="rId10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24" w:rsidRDefault="00854D24">
      <w:r>
        <w:separator/>
      </w:r>
    </w:p>
  </w:endnote>
  <w:endnote w:type="continuationSeparator" w:id="0">
    <w:p w:rsidR="00854D24" w:rsidRDefault="0085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7C" w:rsidRDefault="00854D2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B537C" w:rsidRDefault="00854D24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A4B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BEorfntQEAAFA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7B537C" w:rsidRDefault="00854D24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A4B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24" w:rsidRDefault="00854D24">
      <w:r>
        <w:separator/>
      </w:r>
    </w:p>
  </w:footnote>
  <w:footnote w:type="continuationSeparator" w:id="0">
    <w:p w:rsidR="00854D24" w:rsidRDefault="00854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4B45"/>
    <w:multiLevelType w:val="multilevel"/>
    <w:tmpl w:val="28044B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GMxNjY5OWMyOWI0M2IxZTQwNjk0NGJiMGJiZGIifQ=="/>
  </w:docVars>
  <w:rsids>
    <w:rsidRoot w:val="007B537C"/>
    <w:rsid w:val="007B537C"/>
    <w:rsid w:val="00854D24"/>
    <w:rsid w:val="00AA4B3A"/>
    <w:rsid w:val="16454AD2"/>
    <w:rsid w:val="2879245D"/>
    <w:rsid w:val="33F627C9"/>
    <w:rsid w:val="40F53419"/>
    <w:rsid w:val="50BA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0"/>
    <w:uiPriority w:val="99"/>
    <w:qFormat/>
    <w:rPr>
      <w:rFonts w:ascii="Arial" w:hAnsi="Arial"/>
      <w:b/>
    </w:rPr>
  </w:style>
  <w:style w:type="paragraph" w:styleId="10">
    <w:name w:val="index 1"/>
    <w:basedOn w:val="a"/>
    <w:next w:val="a"/>
    <w:qFormat/>
  </w:style>
  <w:style w:type="paragraph" w:styleId="a4">
    <w:name w:val="Body Text"/>
    <w:basedOn w:val="a"/>
    <w:next w:val="20"/>
    <w:link w:val="Char"/>
    <w:uiPriority w:val="99"/>
    <w:unhideWhenUsed/>
    <w:qFormat/>
    <w:pPr>
      <w:spacing w:after="120"/>
    </w:pPr>
    <w:rPr>
      <w:szCs w:val="24"/>
    </w:rPr>
  </w:style>
  <w:style w:type="paragraph" w:styleId="20">
    <w:name w:val="Body Text 2"/>
    <w:basedOn w:val="a"/>
    <w:link w:val="2Char0"/>
    <w:uiPriority w:val="99"/>
    <w:unhideWhenUsed/>
    <w:qFormat/>
    <w:pPr>
      <w:spacing w:after="120" w:line="480" w:lineRule="auto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正文文本 Char"/>
    <w:link w:val="a4"/>
    <w:uiPriority w:val="99"/>
    <w:qFormat/>
    <w:rPr>
      <w:rFonts w:ascii="Calibri" w:eastAsia="宋体" w:hAnsi="Calibri"/>
      <w:kern w:val="2"/>
      <w:sz w:val="21"/>
      <w:szCs w:val="24"/>
    </w:rPr>
  </w:style>
  <w:style w:type="character" w:customStyle="1" w:styleId="2Char0">
    <w:name w:val="正文文本 2 Char"/>
    <w:link w:val="20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Char0">
    <w:name w:val="批注框文本 Char"/>
    <w:link w:val="a5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Pr>
      <w:sz w:val="18"/>
      <w:szCs w:val="18"/>
    </w:rPr>
  </w:style>
  <w:style w:type="character" w:customStyle="1" w:styleId="Char2">
    <w:name w:val="页眉 Char"/>
    <w:link w:val="a7"/>
    <w:uiPriority w:val="99"/>
    <w:qFormat/>
    <w:rPr>
      <w:sz w:val="18"/>
      <w:szCs w:val="18"/>
    </w:rPr>
  </w:style>
  <w:style w:type="paragraph" w:customStyle="1" w:styleId="-">
    <w:name w:val="公文-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0"/>
    <w:uiPriority w:val="99"/>
    <w:qFormat/>
    <w:rPr>
      <w:rFonts w:ascii="Arial" w:hAnsi="Arial"/>
      <w:b/>
    </w:rPr>
  </w:style>
  <w:style w:type="paragraph" w:styleId="10">
    <w:name w:val="index 1"/>
    <w:basedOn w:val="a"/>
    <w:next w:val="a"/>
    <w:qFormat/>
  </w:style>
  <w:style w:type="paragraph" w:styleId="a4">
    <w:name w:val="Body Text"/>
    <w:basedOn w:val="a"/>
    <w:next w:val="20"/>
    <w:link w:val="Char"/>
    <w:uiPriority w:val="99"/>
    <w:unhideWhenUsed/>
    <w:qFormat/>
    <w:pPr>
      <w:spacing w:after="120"/>
    </w:pPr>
    <w:rPr>
      <w:szCs w:val="24"/>
    </w:rPr>
  </w:style>
  <w:style w:type="paragraph" w:styleId="20">
    <w:name w:val="Body Text 2"/>
    <w:basedOn w:val="a"/>
    <w:link w:val="2Char0"/>
    <w:uiPriority w:val="99"/>
    <w:unhideWhenUsed/>
    <w:qFormat/>
    <w:pPr>
      <w:spacing w:after="120" w:line="480" w:lineRule="auto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正文文本 Char"/>
    <w:link w:val="a4"/>
    <w:uiPriority w:val="99"/>
    <w:qFormat/>
    <w:rPr>
      <w:rFonts w:ascii="Calibri" w:eastAsia="宋体" w:hAnsi="Calibri"/>
      <w:kern w:val="2"/>
      <w:sz w:val="21"/>
      <w:szCs w:val="24"/>
    </w:rPr>
  </w:style>
  <w:style w:type="character" w:customStyle="1" w:styleId="2Char0">
    <w:name w:val="正文文本 2 Char"/>
    <w:link w:val="20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Char0">
    <w:name w:val="批注框文本 Char"/>
    <w:link w:val="a5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Pr>
      <w:sz w:val="18"/>
      <w:szCs w:val="18"/>
    </w:rPr>
  </w:style>
  <w:style w:type="character" w:customStyle="1" w:styleId="Char2">
    <w:name w:val="页眉 Char"/>
    <w:link w:val="a7"/>
    <w:uiPriority w:val="99"/>
    <w:qFormat/>
    <w:rPr>
      <w:sz w:val="18"/>
      <w:szCs w:val="18"/>
    </w:rPr>
  </w:style>
  <w:style w:type="paragraph" w:customStyle="1" w:styleId="-">
    <w:name w:val="公文-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F5AC5-CC84-444C-A69E-F5C9C236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138</Words>
  <Characters>792</Characters>
  <Application>Microsoft Office Word</Application>
  <DocSecurity>0</DocSecurity>
  <Lines>6</Lines>
  <Paragraphs>1</Paragraphs>
  <ScaleCrop>false</ScaleCrop>
  <Company>Vlife Laptop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54</cp:revision>
  <cp:lastPrinted>2023-08-16T01:18:00Z</cp:lastPrinted>
  <dcterms:created xsi:type="dcterms:W3CDTF">2023-01-18T02:42:00Z</dcterms:created>
  <dcterms:modified xsi:type="dcterms:W3CDTF">2023-08-18T04:06:00Z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060E8D77018C4839AE24F27549EA5EDF_13</vt:lpwstr>
  </property>
</Properties>
</file>